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424" w:rsidRPr="00063AA7" w:rsidRDefault="00DA6BEB" w:rsidP="00170D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UCHWAŁA NR V-</w:t>
      </w:r>
      <w:r w:rsidR="00A622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96</w:t>
      </w:r>
      <w:bookmarkStart w:id="0" w:name="_GoBack"/>
      <w:bookmarkEnd w:id="0"/>
      <w:r w:rsidR="007906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/201</w:t>
      </w:r>
      <w:r w:rsidR="00BC1E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8</w:t>
      </w:r>
    </w:p>
    <w:p w:rsidR="00646424" w:rsidRPr="00063AA7" w:rsidRDefault="00DA6BEB" w:rsidP="00170D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ZARZĄDU POWIATU WOŁOMIŃSKIEGO</w:t>
      </w:r>
    </w:p>
    <w:p w:rsidR="00246CDD" w:rsidRDefault="00246CDD" w:rsidP="00246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 dnia</w:t>
      </w:r>
      <w:r w:rsidR="001E1C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B275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26 </w:t>
      </w:r>
      <w:r w:rsidR="001E1C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kwietnia</w:t>
      </w:r>
      <w:r w:rsidR="00BC1E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2018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r.</w:t>
      </w:r>
    </w:p>
    <w:p w:rsidR="006B6D35" w:rsidRPr="00063AA7" w:rsidRDefault="006B6D35" w:rsidP="00170D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63AA7" w:rsidRPr="00063AA7" w:rsidRDefault="002A6993" w:rsidP="00063A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sprawie</w:t>
      </w:r>
      <w:r w:rsidR="00FD2FAC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063AA7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rozstrzygnięcia </w:t>
      </w:r>
      <w:r w:rsidR="00063AA7" w:rsidRPr="00063AA7">
        <w:rPr>
          <w:rFonts w:ascii="Times New Roman" w:eastAsia="Times New Roman" w:hAnsi="Times New Roman"/>
          <w:b/>
          <w:sz w:val="24"/>
          <w:szCs w:val="24"/>
          <w:lang w:eastAsia="pl-PL"/>
        </w:rPr>
        <w:t>otwartych konkursów ofert na realizację w roku 201</w:t>
      </w:r>
      <w:r w:rsidR="00785C9D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  <w:r w:rsidR="00063AA7" w:rsidRPr="00063A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zadań publicznych </w:t>
      </w:r>
    </w:p>
    <w:p w:rsidR="00170D35" w:rsidRPr="00063AA7" w:rsidRDefault="00170D35" w:rsidP="00063A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F17A7" w:rsidRPr="00063AA7" w:rsidRDefault="006B6D35" w:rsidP="00170D3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art. 32 ust. 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ustawy z dnia 5 czerwca 1998 r. o samorządzie powiatowym (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t. j. </w:t>
      </w:r>
      <w:r w:rsidR="00785C9D" w:rsidRPr="003D4C66">
        <w:rPr>
          <w:rFonts w:ascii="Times New Roman" w:eastAsia="Times New Roman" w:hAnsi="Times New Roman"/>
          <w:sz w:val="24"/>
          <w:szCs w:val="24"/>
          <w:lang w:eastAsia="pl-PL"/>
        </w:rPr>
        <w:t>Dz. U. z 2017 r. poz. 1868</w:t>
      </w:r>
      <w:r w:rsidR="00140916">
        <w:rPr>
          <w:rFonts w:ascii="Times New Roman" w:eastAsia="Times New Roman" w:hAnsi="Times New Roman"/>
          <w:sz w:val="24"/>
          <w:szCs w:val="24"/>
          <w:lang w:eastAsia="pl-PL"/>
        </w:rPr>
        <w:t>, z późn. zm.</w:t>
      </w:r>
      <w:r w:rsidR="00785C9D">
        <w:rPr>
          <w:rFonts w:ascii="Times New Roman" w:eastAsia="Times New Roman" w:hAnsi="Times New Roman"/>
          <w:sz w:val="24"/>
          <w:szCs w:val="24"/>
          <w:lang w:eastAsia="pl-PL"/>
        </w:rPr>
        <w:t xml:space="preserve">),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art. 15 ust. 2h oraz ust. 2j ustawy z dnia 24 kwietnia 2003 r. o działalności pożytku publicznego i o wolontariacie (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</w:t>
      </w:r>
      <w:r w:rsidR="00DA6BEB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j.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U. </w:t>
      </w:r>
      <w:r w:rsidR="001409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201</w:t>
      </w:r>
      <w:r w:rsidR="001E1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1E1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450</w:t>
      </w:r>
      <w:r w:rsidR="000F17A7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7F741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0F17A7"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Zarząd Powiatu Wołomińskiego uchwala, co następuje:</w:t>
      </w:r>
    </w:p>
    <w:p w:rsidR="006E0BB8" w:rsidRPr="00063AA7" w:rsidRDefault="006E0BB8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1C4A93" w:rsidRDefault="00063AA7" w:rsidP="00063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Rozstrzyga się otwarte konkursy ofert na realizację w roku 201</w:t>
      </w:r>
      <w:r w:rsidR="00785C9D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publicznych, ogłoszone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chwałą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r V-</w:t>
      </w:r>
      <w:r w:rsidR="001E1C9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BC1E9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BC1E91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z dnia </w:t>
      </w:r>
      <w:r w:rsidR="001E1C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 marca </w:t>
      </w:r>
      <w:r w:rsidR="00BC1E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 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zakresach:</w:t>
      </w:r>
    </w:p>
    <w:p w:rsidR="001E1C9D" w:rsidRDefault="001E1C9D" w:rsidP="001E1C9D">
      <w:pPr>
        <w:pStyle w:val="Akapitzlist2"/>
        <w:numPr>
          <w:ilvl w:val="0"/>
          <w:numId w:val="15"/>
        </w:numPr>
        <w:tabs>
          <w:tab w:val="left" w:pos="723"/>
        </w:tabs>
        <w:spacing w:after="0" w:line="240" w:lineRule="auto"/>
        <w:ind w:left="363" w:hanging="363"/>
      </w:pPr>
      <w:r>
        <w:rPr>
          <w:rFonts w:ascii="Times New Roman" w:eastAsia="Times New Roman" w:hAnsi="Times New Roman"/>
          <w:sz w:val="24"/>
          <w:szCs w:val="24"/>
          <w:lang w:eastAsia="pl-PL"/>
        </w:rPr>
        <w:t>Turystyka;</w:t>
      </w:r>
    </w:p>
    <w:p w:rsidR="001E1C9D" w:rsidRDefault="001E1C9D" w:rsidP="001E1C9D">
      <w:pPr>
        <w:pStyle w:val="Akapitzlist2"/>
        <w:numPr>
          <w:ilvl w:val="0"/>
          <w:numId w:val="15"/>
        </w:numPr>
        <w:tabs>
          <w:tab w:val="left" w:pos="723"/>
        </w:tabs>
        <w:spacing w:after="0" w:line="240" w:lineRule="auto"/>
        <w:ind w:left="363" w:hanging="363"/>
      </w:pPr>
      <w:r>
        <w:rPr>
          <w:rFonts w:ascii="Times New Roman" w:eastAsia="Times New Roman" w:hAnsi="Times New Roman"/>
          <w:sz w:val="24"/>
          <w:szCs w:val="24"/>
          <w:lang w:eastAsia="pl-PL"/>
        </w:rPr>
        <w:t>Pomoc społeczna;</w:t>
      </w:r>
    </w:p>
    <w:p w:rsidR="001E1C9D" w:rsidRDefault="001E1C9D" w:rsidP="001E1C9D">
      <w:pPr>
        <w:pStyle w:val="Akapitzlist2"/>
        <w:numPr>
          <w:ilvl w:val="0"/>
          <w:numId w:val="15"/>
        </w:numPr>
        <w:tabs>
          <w:tab w:val="left" w:pos="723"/>
        </w:tabs>
        <w:spacing w:after="0" w:line="240" w:lineRule="auto"/>
        <w:ind w:left="363" w:hanging="363"/>
      </w:pPr>
      <w:r>
        <w:rPr>
          <w:rFonts w:ascii="Times New Roman" w:eastAsia="Times New Roman" w:hAnsi="Times New Roman"/>
          <w:sz w:val="24"/>
          <w:szCs w:val="24"/>
          <w:lang w:eastAsia="pl-PL"/>
        </w:rPr>
        <w:t>Edukacyjna opieka wychowawcza.</w:t>
      </w:r>
    </w:p>
    <w:p w:rsidR="00063AA7" w:rsidRPr="00063AA7" w:rsidRDefault="00063AA7" w:rsidP="00063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przyznając dotacje na dofinansowanie realiza</w:t>
      </w:r>
      <w:r w:rsidR="00790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cji zadań publicznych, zgodnie 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z wykazem stanowiącym załącznik do niniejszej uchwały.</w:t>
      </w: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3AA7" w:rsidRPr="00063AA7" w:rsidRDefault="006E0BB8" w:rsidP="00063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063AA7" w:rsidRPr="001C4A93" w:rsidRDefault="008B1B77" w:rsidP="001C4A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85E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5A0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185E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budże</w:t>
      </w:r>
      <w:r w:rsidR="00BC1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cie</w:t>
      </w:r>
      <w:r w:rsidRPr="00185E50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85E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Powiatu</w:t>
      </w:r>
      <w:r w:rsidRPr="00185E50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85E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Wołomińskiego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rok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785C9D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063AA7"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</w:t>
      </w:r>
      <w:r w:rsidR="00063AA7"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063AA7"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publicznych,</w:t>
      </w:r>
      <w:r w:rsidR="00063AA7" w:rsidRPr="00246CDD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</w:t>
      </w:r>
      <w:r w:rsidR="00BC1E91">
        <w:rPr>
          <w:rFonts w:ascii="Times New Roman" w:eastAsia="Times New Roman" w:hAnsi="Times New Roman" w:cs="Times New Roman"/>
          <w:sz w:val="18"/>
          <w:szCs w:val="24"/>
          <w:lang w:eastAsia="pl-PL"/>
        </w:rPr>
        <w:br/>
      </w:r>
      <w:r w:rsidR="00F97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46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zakresach, o których 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mowa 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w §</w:t>
      </w:r>
      <w:r w:rsidR="00063AA7"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1, </w:t>
      </w:r>
      <w:r w:rsidR="00063AA7"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zabezpieczono środki:</w:t>
      </w:r>
    </w:p>
    <w:p w:rsidR="001E1C9D" w:rsidRDefault="001E1C9D" w:rsidP="001E1C9D">
      <w:pPr>
        <w:pStyle w:val="Akapitzlist2"/>
        <w:numPr>
          <w:ilvl w:val="1"/>
          <w:numId w:val="16"/>
        </w:numPr>
        <w:spacing w:after="0" w:line="240" w:lineRule="auto"/>
        <w:ind w:left="360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dziale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630 klasyfikacji budżetowej Turystyka, rozdział 63003 Zadania w zakresie upowszechniania turystyki – w kwocie 25.000,00 zł;</w:t>
      </w:r>
    </w:p>
    <w:p w:rsidR="001E1C9D" w:rsidRDefault="001E1C9D" w:rsidP="001E1C9D">
      <w:pPr>
        <w:pStyle w:val="Akapitzlist2"/>
        <w:numPr>
          <w:ilvl w:val="1"/>
          <w:numId w:val="16"/>
        </w:numPr>
        <w:spacing w:after="0" w:line="240" w:lineRule="auto"/>
        <w:ind w:left="360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dziale 852 klasyfikacji budżetowej Pomoc społeczna, rozdział 85220 Jednostki specjalistycznego poradnictwa – w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kwocie 30.000,00 zł;</w:t>
      </w:r>
    </w:p>
    <w:p w:rsidR="001E1C9D" w:rsidRDefault="001E1C9D" w:rsidP="001E1C9D">
      <w:pPr>
        <w:pStyle w:val="Akapitzlist2"/>
        <w:numPr>
          <w:ilvl w:val="1"/>
          <w:numId w:val="16"/>
        </w:numPr>
        <w:spacing w:after="0" w:line="240" w:lineRule="auto"/>
        <w:ind w:left="360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dziale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854 klasyfikacji budżetowej Edukacyjna opieka wychowawcza, rozdział 85495 Pozostała działalność – w kwocie 40.000,00 zł.</w:t>
      </w: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6E0BB8" w:rsidRPr="00063AA7" w:rsidRDefault="0024516F" w:rsidP="0024516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ów, którym</w:t>
      </w:r>
      <w:r w:rsidR="008B1B7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przyznano dotacj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, spełnia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wymogi określone w Zasadach przyznawania i rozliczania dotacji z budżetu Powiatu Wołomińskiego na realizację zadań publicznych zlecanych w ramach programu współpracy  z organizacjami pozarządowymi, stanowiących załącznik do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chwały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r V-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199</w:t>
      </w:r>
      <w:r w:rsidR="008B1B7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 201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785C9D" w:rsidRPr="00943B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zmienionej Uchwałą Nr V-320/2017 Zarządu Powiatu Wołomińskiego z dnia 24 października 2017 r. 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oraz ogłoszeni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w sprawie </w:t>
      </w:r>
      <w:r w:rsidR="00063AA7" w:rsidRPr="00063AA7">
        <w:rPr>
          <w:rFonts w:ascii="Times New Roman" w:eastAsia="Times New Roman" w:hAnsi="Times New Roman"/>
          <w:sz w:val="24"/>
          <w:szCs w:val="24"/>
          <w:lang w:eastAsia="pl-PL"/>
        </w:rPr>
        <w:t>otwartych konkursów</w:t>
      </w:r>
      <w:r w:rsidR="00EC172B">
        <w:rPr>
          <w:rFonts w:ascii="Times New Roman" w:eastAsia="Times New Roman" w:hAnsi="Times New Roman"/>
          <w:sz w:val="24"/>
          <w:szCs w:val="24"/>
          <w:lang w:eastAsia="pl-PL"/>
        </w:rPr>
        <w:t xml:space="preserve"> ofert na realizację w roku 201</w:t>
      </w:r>
      <w:r w:rsidR="00785C9D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063AA7" w:rsidRPr="00063AA7">
        <w:rPr>
          <w:rFonts w:ascii="Times New Roman" w:eastAsia="Times New Roman" w:hAnsi="Times New Roman"/>
          <w:sz w:val="24"/>
          <w:szCs w:val="24"/>
          <w:lang w:eastAsia="pl-PL"/>
        </w:rPr>
        <w:t xml:space="preserve"> zadań publicznych 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stanowiącym załącznik</w:t>
      </w:r>
      <w:r w:rsidR="00170D35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chwały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r V-</w:t>
      </w:r>
      <w:r w:rsidR="001E1C9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BC1E9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BC1E91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</w:t>
      </w:r>
      <w:r w:rsidR="00785C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1E1C9D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BC1E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1C9D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="00BC1E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EC172B" w:rsidRPr="007B2DB1" w:rsidRDefault="006E0BB8" w:rsidP="00EC172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Z podmiot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4516F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ym przyznano dotacje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, zostan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ze wzorem określonym w rozporządzeniu </w:t>
      </w:r>
      <w:r w:rsidR="00EC172B" w:rsidRPr="007B2DB1">
        <w:rPr>
          <w:rFonts w:ascii="Times New Roman" w:eastAsia="Calibri" w:hAnsi="Times New Roman" w:cs="Times New Roman"/>
          <w:color w:val="000000"/>
          <w:sz w:val="24"/>
          <w:szCs w:val="24"/>
        </w:rPr>
        <w:t>Ministra Rodziny, Pracy i Polityki Społecznej z dnia 1</w:t>
      </w:r>
      <w:r w:rsidR="007A4C29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EC172B" w:rsidRPr="007B2D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sierpnia 2016 r. w sprawie wzorów ofert i ramowych wzorów umów dotyczących realizacji zadań publicznych oraz wzorów sprawozdań z wykonania tych zadań (Dz. U. </w:t>
      </w:r>
      <w:r w:rsidR="00EC172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EC172B" w:rsidRPr="007B2DB1">
        <w:rPr>
          <w:rFonts w:ascii="Times New Roman" w:eastAsia="Calibri" w:hAnsi="Times New Roman" w:cs="Times New Roman"/>
          <w:color w:val="000000"/>
          <w:sz w:val="24"/>
          <w:szCs w:val="24"/>
        </w:rPr>
        <w:t>z 2016 r. poz. 1300)</w:t>
      </w:r>
      <w:r w:rsidR="00EC172B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E0BB8" w:rsidRPr="00EC172B" w:rsidRDefault="00170D35" w:rsidP="00CE647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przekazywan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podpisaniu um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warunkach w ni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zawartych.</w:t>
      </w:r>
    </w:p>
    <w:p w:rsidR="00170D35" w:rsidRPr="00063AA7" w:rsidRDefault="00170D35" w:rsidP="00170D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6CB5" w:rsidRDefault="003A6CB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 xml:space="preserve">§ </w:t>
      </w:r>
      <w:r w:rsidR="0024516F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</w:p>
    <w:p w:rsidR="00BA00D1" w:rsidRPr="00063AA7" w:rsidRDefault="00BA00D1" w:rsidP="00170D3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w siedzibie Starostwa Powiatowego </w:t>
      </w:r>
      <w:r w:rsidR="00E9580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Wołominie.</w:t>
      </w: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24516F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5</w:t>
      </w:r>
    </w:p>
    <w:p w:rsidR="006B6D35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Wykonanie uchwały powierza się Staroście Wołomińskiemu.</w:t>
      </w:r>
    </w:p>
    <w:p w:rsidR="006B6D35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24516F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6</w:t>
      </w:r>
    </w:p>
    <w:p w:rsidR="00A7105C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Uchwała wchodzi w życie z dniem podjęcia.</w:t>
      </w:r>
    </w:p>
    <w:p w:rsidR="00FD2FAC" w:rsidRPr="00063AA7" w:rsidRDefault="00FD2FAC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sectPr w:rsidR="00FD2FAC" w:rsidRPr="00063AA7" w:rsidSect="00FD2FAC">
      <w:footerReference w:type="even" r:id="rId7"/>
      <w:footerReference w:type="default" r:id="rId8"/>
      <w:pgSz w:w="11906" w:h="16838"/>
      <w:pgMar w:top="1418" w:right="1418" w:bottom="1418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CE8" w:rsidRDefault="00CF1CE8" w:rsidP="00E842EB">
      <w:pPr>
        <w:spacing w:after="0" w:line="240" w:lineRule="auto"/>
      </w:pPr>
      <w:r>
        <w:separator/>
      </w:r>
    </w:p>
  </w:endnote>
  <w:endnote w:type="continuationSeparator" w:id="0">
    <w:p w:rsidR="00CF1CE8" w:rsidRDefault="00CF1CE8" w:rsidP="00E8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45" w:rsidRDefault="008B599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F74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749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75845" w:rsidRDefault="00CF1C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45" w:rsidRDefault="00CF1C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CE8" w:rsidRDefault="00CF1CE8" w:rsidP="00E842EB">
      <w:pPr>
        <w:spacing w:after="0" w:line="240" w:lineRule="auto"/>
      </w:pPr>
      <w:r>
        <w:separator/>
      </w:r>
    </w:p>
  </w:footnote>
  <w:footnote w:type="continuationSeparator" w:id="0">
    <w:p w:rsidR="00CF1CE8" w:rsidRDefault="00CF1CE8" w:rsidP="00E84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75743CA2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C2A48E4"/>
    <w:multiLevelType w:val="singleLevel"/>
    <w:tmpl w:val="5624F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1ED34730"/>
    <w:multiLevelType w:val="hybridMultilevel"/>
    <w:tmpl w:val="0C3CD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51E6C"/>
    <w:multiLevelType w:val="hybridMultilevel"/>
    <w:tmpl w:val="89FC2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66AE9"/>
    <w:multiLevelType w:val="hybridMultilevel"/>
    <w:tmpl w:val="FD4AA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34EBA2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347F6"/>
    <w:multiLevelType w:val="hybridMultilevel"/>
    <w:tmpl w:val="1390D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D2FDA"/>
    <w:multiLevelType w:val="hybridMultilevel"/>
    <w:tmpl w:val="16D44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F2D68"/>
    <w:multiLevelType w:val="hybridMultilevel"/>
    <w:tmpl w:val="D75ED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73090"/>
    <w:multiLevelType w:val="hybridMultilevel"/>
    <w:tmpl w:val="7AAEC1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BB1151"/>
    <w:multiLevelType w:val="hybridMultilevel"/>
    <w:tmpl w:val="471E9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B39F8"/>
    <w:multiLevelType w:val="hybridMultilevel"/>
    <w:tmpl w:val="9112D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17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00EB6"/>
    <w:multiLevelType w:val="hybridMultilevel"/>
    <w:tmpl w:val="B5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90215"/>
    <w:multiLevelType w:val="hybridMultilevel"/>
    <w:tmpl w:val="0506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8866"/>
        </w:tabs>
        <w:ind w:left="8866" w:hanging="360"/>
      </w:pPr>
      <w:rPr>
        <w:rFonts w:hint="default"/>
      </w:rPr>
    </w:lvl>
  </w:abstractNum>
  <w:abstractNum w:abstractNumId="15" w15:restartNumberingAfterBreak="0">
    <w:nsid w:val="6A0C1EE8"/>
    <w:multiLevelType w:val="hybridMultilevel"/>
    <w:tmpl w:val="E612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8"/>
  </w:num>
  <w:num w:numId="5">
    <w:abstractNumId w:val="9"/>
  </w:num>
  <w:num w:numId="6">
    <w:abstractNumId w:val="10"/>
  </w:num>
  <w:num w:numId="7">
    <w:abstractNumId w:val="7"/>
  </w:num>
  <w:num w:numId="8">
    <w:abstractNumId w:val="2"/>
  </w:num>
  <w:num w:numId="9">
    <w:abstractNumId w:val="11"/>
  </w:num>
  <w:num w:numId="10">
    <w:abstractNumId w:val="15"/>
  </w:num>
  <w:num w:numId="11">
    <w:abstractNumId w:val="6"/>
  </w:num>
  <w:num w:numId="12">
    <w:abstractNumId w:val="13"/>
  </w:num>
  <w:num w:numId="13">
    <w:abstractNumId w:val="4"/>
  </w:num>
  <w:num w:numId="14">
    <w:abstractNumId w:val="5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D35"/>
    <w:rsid w:val="0001314F"/>
    <w:rsid w:val="00037BB1"/>
    <w:rsid w:val="000578E1"/>
    <w:rsid w:val="00063AA7"/>
    <w:rsid w:val="000B6AB1"/>
    <w:rsid w:val="000D7F9F"/>
    <w:rsid w:val="000E1D14"/>
    <w:rsid w:val="000F17A7"/>
    <w:rsid w:val="001150DB"/>
    <w:rsid w:val="0012281B"/>
    <w:rsid w:val="0013413D"/>
    <w:rsid w:val="00140916"/>
    <w:rsid w:val="00170D35"/>
    <w:rsid w:val="00185E50"/>
    <w:rsid w:val="001968B0"/>
    <w:rsid w:val="001A0FFB"/>
    <w:rsid w:val="001A55A6"/>
    <w:rsid w:val="001C4555"/>
    <w:rsid w:val="001C4A93"/>
    <w:rsid w:val="001C7573"/>
    <w:rsid w:val="001E1C9D"/>
    <w:rsid w:val="001E39A3"/>
    <w:rsid w:val="00205EA6"/>
    <w:rsid w:val="002079E1"/>
    <w:rsid w:val="002216E8"/>
    <w:rsid w:val="0022673B"/>
    <w:rsid w:val="00233F35"/>
    <w:rsid w:val="0024516F"/>
    <w:rsid w:val="00246CDD"/>
    <w:rsid w:val="002650E4"/>
    <w:rsid w:val="002718EB"/>
    <w:rsid w:val="00277F63"/>
    <w:rsid w:val="002A41DF"/>
    <w:rsid w:val="002A6993"/>
    <w:rsid w:val="002B4A3F"/>
    <w:rsid w:val="002F2EAD"/>
    <w:rsid w:val="00310B35"/>
    <w:rsid w:val="00312732"/>
    <w:rsid w:val="003205B4"/>
    <w:rsid w:val="003259BA"/>
    <w:rsid w:val="00346A92"/>
    <w:rsid w:val="003511EE"/>
    <w:rsid w:val="00360618"/>
    <w:rsid w:val="003631D3"/>
    <w:rsid w:val="003A2A23"/>
    <w:rsid w:val="003A3885"/>
    <w:rsid w:val="003A6CB5"/>
    <w:rsid w:val="003D330C"/>
    <w:rsid w:val="003E0B33"/>
    <w:rsid w:val="003E22E8"/>
    <w:rsid w:val="00401EAB"/>
    <w:rsid w:val="004047C7"/>
    <w:rsid w:val="004077BE"/>
    <w:rsid w:val="0041585A"/>
    <w:rsid w:val="00424445"/>
    <w:rsid w:val="0043376B"/>
    <w:rsid w:val="00465590"/>
    <w:rsid w:val="00474725"/>
    <w:rsid w:val="004760B4"/>
    <w:rsid w:val="00476E7A"/>
    <w:rsid w:val="00487DD2"/>
    <w:rsid w:val="004B0D6C"/>
    <w:rsid w:val="004C247D"/>
    <w:rsid w:val="00511143"/>
    <w:rsid w:val="00530974"/>
    <w:rsid w:val="00537F8B"/>
    <w:rsid w:val="005720F0"/>
    <w:rsid w:val="00575814"/>
    <w:rsid w:val="00597306"/>
    <w:rsid w:val="005A0787"/>
    <w:rsid w:val="005A1771"/>
    <w:rsid w:val="005B5A28"/>
    <w:rsid w:val="005D2109"/>
    <w:rsid w:val="005D540A"/>
    <w:rsid w:val="005D7DAB"/>
    <w:rsid w:val="00617760"/>
    <w:rsid w:val="00630E50"/>
    <w:rsid w:val="00646424"/>
    <w:rsid w:val="00650AE4"/>
    <w:rsid w:val="00690838"/>
    <w:rsid w:val="00697225"/>
    <w:rsid w:val="006B6D35"/>
    <w:rsid w:val="006B7D70"/>
    <w:rsid w:val="006C2620"/>
    <w:rsid w:val="006C5E4A"/>
    <w:rsid w:val="006D2691"/>
    <w:rsid w:val="006E0BB8"/>
    <w:rsid w:val="007004D3"/>
    <w:rsid w:val="007131C7"/>
    <w:rsid w:val="00731789"/>
    <w:rsid w:val="00736D26"/>
    <w:rsid w:val="00736DC3"/>
    <w:rsid w:val="007408D3"/>
    <w:rsid w:val="00740AAB"/>
    <w:rsid w:val="00755B95"/>
    <w:rsid w:val="00785C9D"/>
    <w:rsid w:val="007906BB"/>
    <w:rsid w:val="00795F24"/>
    <w:rsid w:val="007A4C29"/>
    <w:rsid w:val="007B24F1"/>
    <w:rsid w:val="007D19B7"/>
    <w:rsid w:val="007D5D5C"/>
    <w:rsid w:val="007F741C"/>
    <w:rsid w:val="00840CC1"/>
    <w:rsid w:val="008470E2"/>
    <w:rsid w:val="00875072"/>
    <w:rsid w:val="008904F6"/>
    <w:rsid w:val="008A7BDA"/>
    <w:rsid w:val="008B1B77"/>
    <w:rsid w:val="008B599D"/>
    <w:rsid w:val="008C3503"/>
    <w:rsid w:val="008F3799"/>
    <w:rsid w:val="009049BD"/>
    <w:rsid w:val="00933EFB"/>
    <w:rsid w:val="00950D01"/>
    <w:rsid w:val="00952895"/>
    <w:rsid w:val="00961FA3"/>
    <w:rsid w:val="00974412"/>
    <w:rsid w:val="009845FA"/>
    <w:rsid w:val="00995B4E"/>
    <w:rsid w:val="009A1A6C"/>
    <w:rsid w:val="009C00A9"/>
    <w:rsid w:val="009F2747"/>
    <w:rsid w:val="00A21976"/>
    <w:rsid w:val="00A26285"/>
    <w:rsid w:val="00A34A3B"/>
    <w:rsid w:val="00A622B5"/>
    <w:rsid w:val="00A7105C"/>
    <w:rsid w:val="00A7554A"/>
    <w:rsid w:val="00A7729E"/>
    <w:rsid w:val="00AE614E"/>
    <w:rsid w:val="00AE798F"/>
    <w:rsid w:val="00B2757D"/>
    <w:rsid w:val="00B46C3A"/>
    <w:rsid w:val="00B73022"/>
    <w:rsid w:val="00B80E8E"/>
    <w:rsid w:val="00B822EC"/>
    <w:rsid w:val="00B86F9C"/>
    <w:rsid w:val="00B94EE1"/>
    <w:rsid w:val="00BA00D1"/>
    <w:rsid w:val="00BB6AF0"/>
    <w:rsid w:val="00BC1E91"/>
    <w:rsid w:val="00BF2873"/>
    <w:rsid w:val="00C007E3"/>
    <w:rsid w:val="00C52FFD"/>
    <w:rsid w:val="00C70231"/>
    <w:rsid w:val="00C71DF2"/>
    <w:rsid w:val="00C857B9"/>
    <w:rsid w:val="00C90EA0"/>
    <w:rsid w:val="00C958FE"/>
    <w:rsid w:val="00CB5974"/>
    <w:rsid w:val="00CB759F"/>
    <w:rsid w:val="00CC51D3"/>
    <w:rsid w:val="00CC7060"/>
    <w:rsid w:val="00CD32FE"/>
    <w:rsid w:val="00CE5B4A"/>
    <w:rsid w:val="00CF1CE8"/>
    <w:rsid w:val="00D20A0A"/>
    <w:rsid w:val="00D30A47"/>
    <w:rsid w:val="00D3469D"/>
    <w:rsid w:val="00D34D92"/>
    <w:rsid w:val="00D4146B"/>
    <w:rsid w:val="00D4441D"/>
    <w:rsid w:val="00D475AB"/>
    <w:rsid w:val="00D803B5"/>
    <w:rsid w:val="00D93F19"/>
    <w:rsid w:val="00D976E3"/>
    <w:rsid w:val="00DA6BEB"/>
    <w:rsid w:val="00DE444C"/>
    <w:rsid w:val="00DF6FCC"/>
    <w:rsid w:val="00DF7495"/>
    <w:rsid w:val="00E0586E"/>
    <w:rsid w:val="00E34B18"/>
    <w:rsid w:val="00E67BE0"/>
    <w:rsid w:val="00E842EB"/>
    <w:rsid w:val="00E95804"/>
    <w:rsid w:val="00E971BF"/>
    <w:rsid w:val="00EC172B"/>
    <w:rsid w:val="00F04734"/>
    <w:rsid w:val="00F31235"/>
    <w:rsid w:val="00F976F8"/>
    <w:rsid w:val="00F97B82"/>
    <w:rsid w:val="00FA3679"/>
    <w:rsid w:val="00FB05B1"/>
    <w:rsid w:val="00FD2FAC"/>
    <w:rsid w:val="00FE7333"/>
    <w:rsid w:val="00FF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D6E61"/>
  <w15:docId w15:val="{858E49DE-29C6-4572-8204-83116C45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22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B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6B6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B6D35"/>
  </w:style>
  <w:style w:type="paragraph" w:styleId="Akapitzlist">
    <w:name w:val="List Paragraph"/>
    <w:basedOn w:val="Normalny"/>
    <w:uiPriority w:val="34"/>
    <w:qFormat/>
    <w:rsid w:val="004047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1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72B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BC1E91"/>
    <w:pPr>
      <w:suppressAutoHyphens/>
      <w:ind w:left="708" w:hanging="363"/>
      <w:jc w:val="both"/>
    </w:pPr>
    <w:rPr>
      <w:rFonts w:ascii="Calibri" w:eastAsia="Calibri" w:hAnsi="Calibri" w:cs="Times New Roman"/>
      <w:kern w:val="1"/>
      <w:lang w:eastAsia="ar-SA"/>
    </w:rPr>
  </w:style>
  <w:style w:type="paragraph" w:customStyle="1" w:styleId="Akapitzlist2">
    <w:name w:val="Akapit z listą2"/>
    <w:basedOn w:val="Normalny"/>
    <w:rsid w:val="001E1C9D"/>
    <w:pPr>
      <w:suppressAutoHyphens/>
      <w:ind w:left="708" w:hanging="363"/>
      <w:jc w:val="both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102</cp:revision>
  <cp:lastPrinted>2018-04-17T11:09:00Z</cp:lastPrinted>
  <dcterms:created xsi:type="dcterms:W3CDTF">2014-12-15T09:11:00Z</dcterms:created>
  <dcterms:modified xsi:type="dcterms:W3CDTF">2018-04-30T05:59:00Z</dcterms:modified>
</cp:coreProperties>
</file>